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1B6" w:rsidRPr="002B41B6" w:rsidRDefault="002B41B6" w:rsidP="002B41B6">
      <w:pPr>
        <w:pStyle w:val="a3"/>
        <w:shd w:val="clear" w:color="auto" w:fill="FFFFFF" w:themeFill="background1"/>
        <w:jc w:val="center"/>
        <w:rPr>
          <w:rFonts w:asciiTheme="majorHAnsi" w:hAnsiTheme="majorHAnsi" w:cs="Arial"/>
          <w:color w:val="333333"/>
          <w:sz w:val="36"/>
          <w:szCs w:val="36"/>
        </w:rPr>
      </w:pPr>
      <w:r>
        <w:rPr>
          <w:rFonts w:ascii="Arial" w:hAnsi="Arial" w:cs="Arial"/>
          <w:b/>
          <w:bCs/>
          <w:color w:val="FF6600"/>
          <w:kern w:val="36"/>
          <w:sz w:val="34"/>
          <w:szCs w:val="3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4.7pt;height:57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дидактическая игра по ПДД&#10; «Подбери нужные карточки»&#10;"/>
          </v:shape>
        </w:pict>
      </w:r>
    </w:p>
    <w:p w:rsidR="002B41B6" w:rsidRPr="002B41B6" w:rsidRDefault="002B41B6" w:rsidP="002B41B6">
      <w:pPr>
        <w:pStyle w:val="a3"/>
        <w:shd w:val="clear" w:color="auto" w:fill="FFFFFF" w:themeFill="background1"/>
        <w:jc w:val="both"/>
        <w:rPr>
          <w:rFonts w:asciiTheme="majorHAnsi" w:hAnsiTheme="majorHAnsi" w:cs="Arial"/>
          <w:color w:val="333333"/>
          <w:sz w:val="36"/>
          <w:szCs w:val="36"/>
        </w:rPr>
      </w:pPr>
      <w:r w:rsidRPr="002B41B6">
        <w:rPr>
          <w:rFonts w:asciiTheme="majorHAnsi" w:hAnsiTheme="majorHAnsi" w:cs="Arial"/>
          <w:color w:val="333333"/>
          <w:sz w:val="36"/>
          <w:szCs w:val="36"/>
        </w:rPr>
        <w:t>Суть данной дидактической игры состоит в том, чтобы вырезать специальные карточки, идущие в комплекте на отдельных листах, и положить их как лото в свое окошко.</w:t>
      </w:r>
    </w:p>
    <w:p w:rsidR="002B41B6" w:rsidRPr="002B41B6" w:rsidRDefault="002B41B6" w:rsidP="002B41B6">
      <w:pPr>
        <w:pStyle w:val="a3"/>
        <w:shd w:val="clear" w:color="auto" w:fill="FFFFFF" w:themeFill="background1"/>
        <w:jc w:val="both"/>
        <w:rPr>
          <w:rFonts w:asciiTheme="majorHAnsi" w:hAnsiTheme="majorHAnsi" w:cs="Arial"/>
          <w:color w:val="333333"/>
          <w:sz w:val="36"/>
          <w:szCs w:val="36"/>
        </w:rPr>
      </w:pPr>
      <w:r w:rsidRPr="002B41B6">
        <w:rPr>
          <w:rFonts w:asciiTheme="majorHAnsi" w:hAnsiTheme="majorHAnsi" w:cs="Arial"/>
          <w:color w:val="333333"/>
          <w:sz w:val="36"/>
          <w:szCs w:val="36"/>
        </w:rPr>
        <w:t>На каждом отдельном задании есть окошки, которые совпадают по размеру с вырезанными карточки. Ребенок должен проанализировать обстановки на картинке и правильно разложить необходимые карточки на свои места.</w:t>
      </w:r>
    </w:p>
    <w:p w:rsidR="002B41B6" w:rsidRPr="002B41B6" w:rsidRDefault="002B41B6" w:rsidP="002B41B6">
      <w:pPr>
        <w:pStyle w:val="a3"/>
        <w:shd w:val="clear" w:color="auto" w:fill="FFFFFF" w:themeFill="background1"/>
        <w:jc w:val="both"/>
        <w:rPr>
          <w:rFonts w:asciiTheme="majorHAnsi" w:hAnsiTheme="majorHAnsi" w:cs="Arial"/>
          <w:color w:val="333333"/>
          <w:sz w:val="36"/>
          <w:szCs w:val="36"/>
        </w:rPr>
      </w:pPr>
      <w:r w:rsidRPr="002B41B6">
        <w:rPr>
          <w:rFonts w:asciiTheme="majorHAnsi" w:hAnsiTheme="majorHAnsi" w:cs="Arial"/>
          <w:color w:val="333333"/>
          <w:sz w:val="36"/>
          <w:szCs w:val="36"/>
        </w:rPr>
        <w:t>Воспитатели, в случае необходимости. должны помочь дошкольникам в выполнении столь занимательного задания.</w:t>
      </w:r>
    </w:p>
    <w:p w:rsidR="002B41B6" w:rsidRDefault="002B41B6" w:rsidP="002B41B6">
      <w:pPr>
        <w:pStyle w:val="a3"/>
        <w:shd w:val="clear" w:color="auto" w:fill="FFFFFF" w:themeFill="background1"/>
        <w:jc w:val="both"/>
        <w:rPr>
          <w:rFonts w:asciiTheme="majorHAnsi" w:hAnsiTheme="majorHAnsi" w:cs="Arial"/>
          <w:color w:val="333333"/>
          <w:sz w:val="36"/>
          <w:szCs w:val="36"/>
        </w:rPr>
      </w:pPr>
      <w:r w:rsidRPr="002B41B6">
        <w:rPr>
          <w:rFonts w:asciiTheme="majorHAnsi" w:hAnsiTheme="majorHAnsi" w:cs="Arial"/>
          <w:color w:val="333333"/>
          <w:sz w:val="36"/>
          <w:szCs w:val="36"/>
        </w:rPr>
        <w:t>Распечатайте все страницы на листах А4 и следуйте подсказкам, которые есть на каждом задании.</w:t>
      </w:r>
    </w:p>
    <w:p w:rsidR="002B41B6" w:rsidRPr="002B41B6" w:rsidRDefault="002B41B6" w:rsidP="002B41B6">
      <w:pPr>
        <w:pStyle w:val="a3"/>
        <w:shd w:val="clear" w:color="auto" w:fill="FFFFFF" w:themeFill="background1"/>
        <w:jc w:val="both"/>
        <w:rPr>
          <w:rFonts w:asciiTheme="majorHAnsi" w:hAnsiTheme="majorHAnsi" w:cs="Arial"/>
          <w:color w:val="333333"/>
          <w:sz w:val="36"/>
          <w:szCs w:val="36"/>
        </w:rPr>
      </w:pPr>
    </w:p>
    <w:p w:rsidR="005B33FF" w:rsidRDefault="002B41B6" w:rsidP="002B41B6">
      <w:pPr>
        <w:jc w:val="center"/>
      </w:pPr>
      <w:r>
        <w:rPr>
          <w:noProof/>
        </w:rPr>
        <w:drawing>
          <wp:inline distT="0" distB="0" distL="0" distR="0">
            <wp:extent cx="2008505" cy="2858135"/>
            <wp:effectExtent l="19050" t="0" r="0" b="0"/>
            <wp:docPr id="3" name="Рисунок 3" descr="ÐÐ°Ð´Ð°Ð½Ð¸Ðµ Ð´Ð¾ÑÐ¾Ð¶Ð½ÑÐµ Ð·Ð½Ð°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Ð°Ð´Ð°Ð½Ð¸Ðµ Ð´Ð¾ÑÐ¾Ð¶Ð½ÑÐµ Ð·Ð½Ð°ÐºÐ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285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2008505" cy="2858135"/>
            <wp:effectExtent l="19050" t="0" r="0" b="0"/>
            <wp:docPr id="6" name="Рисунок 6" descr="ÐÐ°Ð´Ð°Ð½Ð¸Ðµ &quot;ÐÐ±ÑÐ¾Ð´Ð¸ ÑÑÐ°Ð½ÑÐ¿Ð¾ÑÑ Ð¿ÑÐ°Ð²Ð¸Ð»ÑÐ½Ð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ÐÐ°Ð´Ð°Ð½Ð¸Ðµ &quot;ÐÐ±ÑÐ¾Ð´Ð¸ ÑÑÐ°Ð½ÑÐ¿Ð¾ÑÑ Ð¿ÑÐ°Ð²Ð¸Ð»ÑÐ½Ð¾&quot;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285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33FF" w:rsidSect="002B41B6">
      <w:pgSz w:w="11906" w:h="16838"/>
      <w:pgMar w:top="1134" w:right="850" w:bottom="1134" w:left="1134" w:header="708" w:footer="708" w:gutter="0"/>
      <w:pgBorders w:offsetFrom="page">
        <w:top w:val="threeDEngrave" w:sz="24" w:space="24" w:color="FF0000"/>
        <w:left w:val="threeDEngrave" w:sz="24" w:space="24" w:color="FF0000"/>
        <w:bottom w:val="threeDEmboss" w:sz="24" w:space="24" w:color="FF0000"/>
        <w:right w:val="threeDEmboss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characterSpacingControl w:val="doNotCompress"/>
  <w:compat>
    <w:useFELayout/>
  </w:compat>
  <w:rsids>
    <w:rsidRoot w:val="002B41B6"/>
    <w:rsid w:val="002B41B6"/>
    <w:rsid w:val="005B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41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B41B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2B4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1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2018-09-18T07:22:00Z</dcterms:created>
  <dcterms:modified xsi:type="dcterms:W3CDTF">2018-09-18T07:25:00Z</dcterms:modified>
</cp:coreProperties>
</file>